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b w:val="1"/>
          <w:bCs w:val="1"/>
          <w:u w:val="single"/>
        </w:rPr>
      </w:pPr>
      <w:r w:rsidDel="00000000" w:rsidR="00000000" w:rsidRPr="00000000">
        <w:rPr>
          <w:b w:val="1"/>
          <w:bCs w:val="1"/>
          <w:u w:val="single"/>
          <w:rtl w:val="0"/>
        </w:rPr>
        <w:t xml:space="preserve">MALARGÜE SIN BOLSAS PLÁSTICAS </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Desde el año 2011, Malargüe se convirtió en uno de los primeros municipios de Mendoza en dar un paso firme hacia el cuidado ambiental, al implementar una ordenanza que restringe el uso de bolsas plásticas de un solo uso en todos los comercios del departamento.</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Este programa, impulsado por la Municipalidad a través del área de Gestión Ambiental, busca reducir la contaminación, proteger la naturaleza y fomentar hábitos más responsables en la comunidad. </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b w:val="1"/>
          <w:bCs w:val="1"/>
        </w:rPr>
      </w:pPr>
      <w:r w:rsidDel="00000000" w:rsidR="00000000" w:rsidRPr="00000000">
        <w:rPr>
          <w:rtl w:val="0"/>
        </w:rPr>
        <w:t xml:space="preserve">📢 </w:t>
      </w:r>
      <w:r w:rsidDel="00000000" w:rsidR="00000000" w:rsidRPr="00000000">
        <w:rPr>
          <w:b w:val="1"/>
          <w:bCs w:val="1"/>
          <w:rtl w:val="0"/>
        </w:rPr>
        <w:t xml:space="preserve">¿Por qué decimos NO a las bolsas plásticas?</w:t>
      </w:r>
    </w:p>
    <w:p w:rsidR="00000000" w:rsidDel="00000000" w:rsidP="00000000" w:rsidRDefault="00000000" w:rsidRPr="00000000" w14:paraId="00000008">
      <w:pPr>
        <w:rPr/>
      </w:pPr>
      <w:r w:rsidDel="00000000" w:rsidR="00000000" w:rsidRPr="00000000">
        <w:rPr>
          <w:rtl w:val="0"/>
        </w:rPr>
        <w:t xml:space="preserve">🛑 Tardan más de 400 años en degradarse</w:t>
      </w:r>
    </w:p>
    <w:p w:rsidR="00000000" w:rsidDel="00000000" w:rsidP="00000000" w:rsidRDefault="00000000" w:rsidRPr="00000000" w14:paraId="00000009">
      <w:pPr>
        <w:rPr/>
      </w:pPr>
      <w:r w:rsidDel="00000000" w:rsidR="00000000" w:rsidRPr="00000000">
        <w:rPr>
          <w:rtl w:val="0"/>
        </w:rPr>
        <w:t xml:space="preserve">🛑 Contaminan calles, ríos y espacios naturales</w:t>
      </w:r>
    </w:p>
    <w:p w:rsidR="00000000" w:rsidDel="00000000" w:rsidP="00000000" w:rsidRDefault="00000000" w:rsidRPr="00000000" w14:paraId="0000000A">
      <w:pPr>
        <w:rPr/>
      </w:pPr>
      <w:r w:rsidDel="00000000" w:rsidR="00000000" w:rsidRPr="00000000">
        <w:rPr>
          <w:rtl w:val="0"/>
        </w:rPr>
        <w:t xml:space="preserve">🛑 Ponen en peligro la vida de animales y aves</w:t>
      </w:r>
    </w:p>
    <w:p w:rsidR="00000000" w:rsidDel="00000000" w:rsidP="00000000" w:rsidRDefault="00000000" w:rsidRPr="00000000" w14:paraId="0000000B">
      <w:pPr>
        <w:rPr/>
      </w:pPr>
      <w:r w:rsidDel="00000000" w:rsidR="00000000" w:rsidRPr="00000000">
        <w:rPr>
          <w:rtl w:val="0"/>
        </w:rPr>
        <w:t xml:space="preserve">🛑 Se producen a partir del petróleo, un recurso no renovable</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b w:val="1"/>
          <w:bCs w:val="1"/>
        </w:rPr>
      </w:pPr>
      <w:r w:rsidDel="00000000" w:rsidR="00000000" w:rsidRPr="00000000">
        <w:rPr>
          <w:rFonts w:ascii="Arial Unicode MS" w:cs="Arial Unicode MS" w:eastAsia="Arial Unicode MS" w:hAnsi="Arial Unicode MS"/>
          <w:rtl w:val="0"/>
        </w:rPr>
        <w:t xml:space="preserve">✅ </w:t>
      </w:r>
      <w:r w:rsidDel="00000000" w:rsidR="00000000" w:rsidRPr="00000000">
        <w:rPr>
          <w:b w:val="1"/>
          <w:bCs w:val="1"/>
          <w:rtl w:val="0"/>
        </w:rPr>
        <w:t xml:space="preserve">¿Qué promovemos?</w:t>
      </w:r>
    </w:p>
    <w:p w:rsidR="00000000" w:rsidDel="00000000" w:rsidP="00000000" w:rsidRDefault="00000000" w:rsidRPr="00000000" w14:paraId="0000000E">
      <w:pPr>
        <w:rPr/>
      </w:pPr>
      <w:r w:rsidDel="00000000" w:rsidR="00000000" w:rsidRPr="00000000">
        <w:rPr>
          <w:rtl w:val="0"/>
        </w:rPr>
        <w:t xml:space="preserve">✔️ El uso de bolsas reutilizables</w:t>
      </w:r>
    </w:p>
    <w:p w:rsidR="00000000" w:rsidDel="00000000" w:rsidP="00000000" w:rsidRDefault="00000000" w:rsidRPr="00000000" w14:paraId="0000000F">
      <w:pPr>
        <w:rPr/>
      </w:pPr>
      <w:r w:rsidDel="00000000" w:rsidR="00000000" w:rsidRPr="00000000">
        <w:rPr>
          <w:rtl w:val="0"/>
        </w:rPr>
        <w:t xml:space="preserve">✔️ La educación ambiental en la sociedad y comercios</w:t>
      </w:r>
    </w:p>
    <w:p w:rsidR="00000000" w:rsidDel="00000000" w:rsidP="00000000" w:rsidRDefault="00000000" w:rsidRPr="00000000" w14:paraId="00000010">
      <w:pPr>
        <w:rPr/>
      </w:pPr>
      <w:r w:rsidDel="00000000" w:rsidR="00000000" w:rsidRPr="00000000">
        <w:rPr>
          <w:rtl w:val="0"/>
        </w:rPr>
        <w:t xml:space="preserve">✔️ La entrega de notificaciones a comercios de todo el departamento</w:t>
      </w:r>
    </w:p>
    <w:p w:rsidR="00000000" w:rsidDel="00000000" w:rsidP="00000000" w:rsidRDefault="00000000" w:rsidRPr="00000000" w14:paraId="00000011">
      <w:pPr>
        <w:rPr/>
      </w:pPr>
      <w:r w:rsidDel="00000000" w:rsidR="00000000" w:rsidRPr="00000000">
        <w:rPr>
          <w:rtl w:val="0"/>
        </w:rPr>
        <w:t xml:space="preserve">✔️ La aplicación de infracciones para quienes no cumplan con la ordenanza</w:t>
      </w:r>
    </w:p>
    <w:p w:rsidR="00000000" w:rsidDel="00000000" w:rsidP="00000000" w:rsidRDefault="00000000" w:rsidRPr="00000000" w14:paraId="00000012">
      <w:pPr>
        <w:rPr/>
      </w:pPr>
      <w:r w:rsidDel="00000000" w:rsidR="00000000" w:rsidRPr="00000000">
        <w:rPr>
          <w:rtl w:val="0"/>
        </w:rPr>
        <w:t xml:space="preserve">✔️ El trabajo conjunto con concursos y actividades para fomentar el programa</w:t>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t xml:space="preserve">🌿 Este programa no solo cuida el ambiente, también fortalece la identidad de un Malargüe más limpio, sustentable y comprometido. Cada vez que eliges una bolsa reutilizable, estás formando parte del cambio. </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t xml:space="preserve">💬 ¡</w:t>
      </w:r>
      <w:r w:rsidDel="00000000" w:rsidR="00000000" w:rsidRPr="00000000">
        <w:rPr>
          <w:b w:val="1"/>
          <w:bCs w:val="1"/>
          <w:rtl w:val="0"/>
        </w:rPr>
        <w:t xml:space="preserve">Sumate</w:t>
      </w:r>
      <w:r w:rsidDel="00000000" w:rsidR="00000000" w:rsidRPr="00000000">
        <w:rPr>
          <w:rtl w:val="0"/>
        </w:rPr>
        <w:t xml:space="preserve">! Vos también podés hacer la diferencia.</w:t>
      </w:r>
    </w:p>
    <w:p w:rsidR="00000000" w:rsidDel="00000000" w:rsidP="00000000" w:rsidRDefault="00000000" w:rsidRPr="00000000" w14:paraId="00000017">
      <w:pPr>
        <w:rPr/>
      </w:pPr>
      <w:r w:rsidDel="00000000" w:rsidR="00000000" w:rsidRPr="00000000">
        <w:rPr>
          <w:b w:val="1"/>
          <w:bCs w:val="1"/>
          <w:rtl w:val="0"/>
        </w:rPr>
        <w:t xml:space="preserve">Usa</w:t>
      </w:r>
      <w:r w:rsidDel="00000000" w:rsidR="00000000" w:rsidRPr="00000000">
        <w:rPr>
          <w:rtl w:val="0"/>
        </w:rPr>
        <w:t xml:space="preserve"> tu bolso, </w:t>
      </w:r>
      <w:r w:rsidDel="00000000" w:rsidR="00000000" w:rsidRPr="00000000">
        <w:rPr>
          <w:b w:val="1"/>
          <w:bCs w:val="1"/>
          <w:rtl w:val="0"/>
        </w:rPr>
        <w:t xml:space="preserve">compartí </w:t>
      </w:r>
      <w:r w:rsidDel="00000000" w:rsidR="00000000" w:rsidRPr="00000000">
        <w:rPr>
          <w:rtl w:val="0"/>
        </w:rPr>
        <w:t xml:space="preserve">el mensaje y </w:t>
      </w:r>
      <w:r w:rsidDel="00000000" w:rsidR="00000000" w:rsidRPr="00000000">
        <w:rPr>
          <w:b w:val="1"/>
          <w:bCs w:val="1"/>
          <w:rtl w:val="0"/>
        </w:rPr>
        <w:t xml:space="preserve">ayúdanos</w:t>
      </w:r>
      <w:r w:rsidDel="00000000" w:rsidR="00000000" w:rsidRPr="00000000">
        <w:rPr>
          <w:rtl w:val="0"/>
        </w:rPr>
        <w:t xml:space="preserve"> a construir un futuro más verde. </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t xml:space="preserve">botón consultores ambientales (agregar listado)</w:t>
      </w:r>
    </w:p>
    <w:p w:rsidR="00000000" w:rsidDel="00000000" w:rsidP="00000000" w:rsidRDefault="00000000" w:rsidRPr="00000000" w14:paraId="0000001B">
      <w:pPr>
        <w:rPr/>
      </w:pPr>
      <w:r w:rsidDel="00000000" w:rsidR="00000000" w:rsidRPr="00000000">
        <w:rPr>
          <w:rtl w:val="0"/>
        </w:rPr>
        <w:t xml:space="preserve">boton requisitos para inscripción </w:t>
      </w:r>
    </w:p>
    <w:sectPr>
      <w:headerReference r:id="rId6"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C">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4581525</wp:posOffset>
          </wp:positionH>
          <wp:positionV relativeFrom="paragraph">
            <wp:posOffset>-342899</wp:posOffset>
          </wp:positionV>
          <wp:extent cx="2071688" cy="997479"/>
          <wp:effectExtent b="0" l="0" r="0" t="0"/>
          <wp:wrapSquare wrapText="bothSides" distB="114300" distT="114300" distL="114300" distR="11430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2071688" cy="997479"/>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